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26f1ece05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39de3894845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Market,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703fee479402e" /><Relationship Type="http://schemas.openxmlformats.org/officeDocument/2006/relationships/numbering" Target="/word/numbering.xml" Id="R1f4a16f0580143b9" /><Relationship Type="http://schemas.openxmlformats.org/officeDocument/2006/relationships/settings" Target="/word/settings.xml" Id="R4be659d16b8b415b" /><Relationship Type="http://schemas.openxmlformats.org/officeDocument/2006/relationships/image" Target="/word/media/701d2d39-2d7f-4dd5-9066-ea51b67b8677.png" Id="R1d439de389484500" /></Relationships>
</file>