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987378b97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04ac967ee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Memphis Station,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2c630f7684b9b" /><Relationship Type="http://schemas.openxmlformats.org/officeDocument/2006/relationships/numbering" Target="/word/numbering.xml" Id="R15d66f404b6246e4" /><Relationship Type="http://schemas.openxmlformats.org/officeDocument/2006/relationships/settings" Target="/word/settings.xml" Id="R1fbd08644ade4366" /><Relationship Type="http://schemas.openxmlformats.org/officeDocument/2006/relationships/image" Target="/word/media/7c840b40-5fbf-4634-8899-6cf9a71301b1.png" Id="R85204ac967ee45af" /></Relationships>
</file>