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f773235f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b37a1fee6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Michigan,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81cd265e742df" /><Relationship Type="http://schemas.openxmlformats.org/officeDocument/2006/relationships/numbering" Target="/word/numbering.xml" Id="R3db0205e48fa46c5" /><Relationship Type="http://schemas.openxmlformats.org/officeDocument/2006/relationships/settings" Target="/word/settings.xml" Id="R8e2021499fde4408" /><Relationship Type="http://schemas.openxmlformats.org/officeDocument/2006/relationships/image" Target="/word/media/e4fb6d0d-75ab-4a9b-a3dc-18fecd916f2e.png" Id="R009b37a1fee64360" /></Relationships>
</file>