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2ea427a19b49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1ce91a282343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Milltown,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ebb7ee041b47c9" /><Relationship Type="http://schemas.openxmlformats.org/officeDocument/2006/relationships/numbering" Target="/word/numbering.xml" Id="R0b7dae130121414d" /><Relationship Type="http://schemas.openxmlformats.org/officeDocument/2006/relationships/settings" Target="/word/settings.xml" Id="R86128e451c744188" /><Relationship Type="http://schemas.openxmlformats.org/officeDocument/2006/relationships/image" Target="/word/media/39342ada-6a9a-4220-ac17-30d35316f0a4.png" Id="R881ce91a28234303" /></Relationships>
</file>