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1d7227f63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65c633f55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Mount Hebron,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eca60b0b841ce" /><Relationship Type="http://schemas.openxmlformats.org/officeDocument/2006/relationships/numbering" Target="/word/numbering.xml" Id="Rc80b3c2abc6c47ff" /><Relationship Type="http://schemas.openxmlformats.org/officeDocument/2006/relationships/settings" Target="/word/settings.xml" Id="R88a9fbf0aae74a14" /><Relationship Type="http://schemas.openxmlformats.org/officeDocument/2006/relationships/image" Target="/word/media/678989d0-324e-4192-96f0-a55738e1ab0d.png" Id="R97565c633f554f71" /></Relationships>
</file>