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2383bcb66946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b04fa951b547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New Mount Vinco,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e70208146843b6" /><Relationship Type="http://schemas.openxmlformats.org/officeDocument/2006/relationships/numbering" Target="/word/numbering.xml" Id="Ra5e7e5a0364a427d" /><Relationship Type="http://schemas.openxmlformats.org/officeDocument/2006/relationships/settings" Target="/word/settings.xml" Id="R04e9bacced9a4a81" /><Relationship Type="http://schemas.openxmlformats.org/officeDocument/2006/relationships/image" Target="/word/media/0ac654d0-f0f9-4bb5-b291-6f628ac8f587.png" Id="R5bb04fa951b5479a" /></Relationships>
</file>