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480f52185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872744403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Offenburg,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575843bb94178" /><Relationship Type="http://schemas.openxmlformats.org/officeDocument/2006/relationships/numbering" Target="/word/numbering.xml" Id="Re55af5b819c342df" /><Relationship Type="http://schemas.openxmlformats.org/officeDocument/2006/relationships/settings" Target="/word/settings.xml" Id="R486fee06f1484cd9" /><Relationship Type="http://schemas.openxmlformats.org/officeDocument/2006/relationships/image" Target="/word/media/83c5db84-3d22-4857-8e4c-cee0492ed1e1.png" Id="Re9e8727444034b26" /></Relationships>
</file>