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c39f7ab8e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5939b58cd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Oyer,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fabd711394e57" /><Relationship Type="http://schemas.openxmlformats.org/officeDocument/2006/relationships/numbering" Target="/word/numbering.xml" Id="Rd8bbb6db40c9415b" /><Relationship Type="http://schemas.openxmlformats.org/officeDocument/2006/relationships/settings" Target="/word/settings.xml" Id="R0b3a735e2ea54e27" /><Relationship Type="http://schemas.openxmlformats.org/officeDocument/2006/relationships/image" Target="/word/media/a17626a8-41fb-4e8d-b36e-7a32ed40bda3.png" Id="Rd4e5939b58cd404f" /></Relationships>
</file>