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8a6e53bdc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46d50f6ac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3695173f41a0" /><Relationship Type="http://schemas.openxmlformats.org/officeDocument/2006/relationships/numbering" Target="/word/numbering.xml" Id="R3b2643cb4cd54914" /><Relationship Type="http://schemas.openxmlformats.org/officeDocument/2006/relationships/settings" Target="/word/settings.xml" Id="R3a952f15c01a4695" /><Relationship Type="http://schemas.openxmlformats.org/officeDocument/2006/relationships/image" Target="/word/media/ed98d97b-4c4d-4b64-947b-65f6470a9e87.png" Id="Rba646d50f6ac4cab" /></Relationships>
</file>