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bdceaff4a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7731d550f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Seabury,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2d0b643354d93" /><Relationship Type="http://schemas.openxmlformats.org/officeDocument/2006/relationships/numbering" Target="/word/numbering.xml" Id="R94e80398b3cb44cd" /><Relationship Type="http://schemas.openxmlformats.org/officeDocument/2006/relationships/settings" Target="/word/settings.xml" Id="R58d58001a0744be5" /><Relationship Type="http://schemas.openxmlformats.org/officeDocument/2006/relationships/image" Target="/word/media/1d8c7905-475d-4e86-af8b-42895bd300dd.png" Id="Ra3e7731d550f4f5c" /></Relationships>
</file>