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6428ed69fe4b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37724d79dc41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Springville,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b133f4b02a4d83" /><Relationship Type="http://schemas.openxmlformats.org/officeDocument/2006/relationships/numbering" Target="/word/numbering.xml" Id="R67dd2a93360f4761" /><Relationship Type="http://schemas.openxmlformats.org/officeDocument/2006/relationships/settings" Target="/word/settings.xml" Id="R5433ec0aa2804d50" /><Relationship Type="http://schemas.openxmlformats.org/officeDocument/2006/relationships/image" Target="/word/media/4153ccf3-96af-465c-bdd0-65383b64dc4a.png" Id="R7f37724d79dc41a5" /></Relationships>
</file>