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1e855816e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8aa976e62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Switzerland,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4f4480ee64b57" /><Relationship Type="http://schemas.openxmlformats.org/officeDocument/2006/relationships/numbering" Target="/word/numbering.xml" Id="R0de38d5bfd0d4c44" /><Relationship Type="http://schemas.openxmlformats.org/officeDocument/2006/relationships/settings" Target="/word/settings.xml" Id="R5438af6379e04ebb" /><Relationship Type="http://schemas.openxmlformats.org/officeDocument/2006/relationships/image" Target="/word/media/f1aabe43-51be-4e63-9977-ecf220cb8b2e.png" Id="R7688aa976e6249e5" /></Relationships>
</file>