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dfb3270b3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601d2659f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Texas,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b51f16a734755" /><Relationship Type="http://schemas.openxmlformats.org/officeDocument/2006/relationships/numbering" Target="/word/numbering.xml" Id="R782d44c71ab74356" /><Relationship Type="http://schemas.openxmlformats.org/officeDocument/2006/relationships/settings" Target="/word/settings.xml" Id="R391693ac928240d0" /><Relationship Type="http://schemas.openxmlformats.org/officeDocument/2006/relationships/image" Target="/word/media/7dc90bee-6ae6-4f7c-88d0-1ef63c9d0bba.png" Id="R49a601d2659f4534" /></Relationships>
</file>