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5be6cc548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457d3d00f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Vineyard,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0291f0c93456b" /><Relationship Type="http://schemas.openxmlformats.org/officeDocument/2006/relationships/numbering" Target="/word/numbering.xml" Id="R98bbc3df18774cae" /><Relationship Type="http://schemas.openxmlformats.org/officeDocument/2006/relationships/settings" Target="/word/settings.xml" Id="Re780308bffdc4414" /><Relationship Type="http://schemas.openxmlformats.org/officeDocument/2006/relationships/image" Target="/word/media/cdedb034-681e-4bfb-8066-8fca56705cb3.png" Id="Rdb0457d3d00f447a" /></Relationships>
</file>