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1a0de1304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210b64f9f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West Greene,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bfd0703f54291" /><Relationship Type="http://schemas.openxmlformats.org/officeDocument/2006/relationships/numbering" Target="/word/numbering.xml" Id="Rce656b5ba9b143cf" /><Relationship Type="http://schemas.openxmlformats.org/officeDocument/2006/relationships/settings" Target="/word/settings.xml" Id="Rb21b863db69c48d5" /><Relationship Type="http://schemas.openxmlformats.org/officeDocument/2006/relationships/image" Target="/word/media/933cc0e1-943e-4076-9942-4a69b48f23d2.png" Id="Rcac210b64f9f44fc" /></Relationships>
</file>