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20a7bbccf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90235895a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Year,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7e91d2afb4947" /><Relationship Type="http://schemas.openxmlformats.org/officeDocument/2006/relationships/numbering" Target="/word/numbering.xml" Id="R4fa4ba8b08c54903" /><Relationship Type="http://schemas.openxmlformats.org/officeDocument/2006/relationships/settings" Target="/word/settings.xml" Id="R20080ef5c6f74273" /><Relationship Type="http://schemas.openxmlformats.org/officeDocument/2006/relationships/image" Target="/word/media/2a25e06e-b337-4c5b-8f68-7fc69d39a423.png" Id="R59090235895a49bf" /></Relationships>
</file>