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f5142e1a2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59699edc1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332ed85a24d90" /><Relationship Type="http://schemas.openxmlformats.org/officeDocument/2006/relationships/numbering" Target="/word/numbering.xml" Id="R91316db8820946f9" /><Relationship Type="http://schemas.openxmlformats.org/officeDocument/2006/relationships/settings" Target="/word/settings.xml" Id="Ra0f737b25c9a4bea" /><Relationship Type="http://schemas.openxmlformats.org/officeDocument/2006/relationships/image" Target="/word/media/1c804d41-6cef-47c4-aa8d-dfd211ed5529.png" Id="R84359699edc143f9" /></Relationships>
</file>