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4b975e137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d1d4a6e6a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Newberry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c7a566bb44ac2" /><Relationship Type="http://schemas.openxmlformats.org/officeDocument/2006/relationships/numbering" Target="/word/numbering.xml" Id="Rec049cda301b42af" /><Relationship Type="http://schemas.openxmlformats.org/officeDocument/2006/relationships/settings" Target="/word/settings.xml" Id="Rab454c82155a447f" /><Relationship Type="http://schemas.openxmlformats.org/officeDocument/2006/relationships/image" Target="/word/media/c6291942-4738-4ef7-bd27-b68adde16973.png" Id="R2dbd1d4a6e6a4b11" /></Relationships>
</file>