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0f565e6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ed21cbc97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6d8649dfe42e9" /><Relationship Type="http://schemas.openxmlformats.org/officeDocument/2006/relationships/numbering" Target="/word/numbering.xml" Id="R71dad6f9196f4f12" /><Relationship Type="http://schemas.openxmlformats.org/officeDocument/2006/relationships/settings" Target="/word/settings.xml" Id="R1edc30abbce04e63" /><Relationship Type="http://schemas.openxmlformats.org/officeDocument/2006/relationships/image" Target="/word/media/868ef9db-14c4-4790-9f15-8bd540cf8883.png" Id="R06fed21cbc974497" /></Relationships>
</file>