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c5e8a58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c6a6cf61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102ebf70741d1" /><Relationship Type="http://schemas.openxmlformats.org/officeDocument/2006/relationships/numbering" Target="/word/numbering.xml" Id="R6a854efabd0b43ab" /><Relationship Type="http://schemas.openxmlformats.org/officeDocument/2006/relationships/settings" Target="/word/settings.xml" Id="R559bc0c6dd764383" /><Relationship Type="http://schemas.openxmlformats.org/officeDocument/2006/relationships/image" Target="/word/media/a586895d-26cc-4cf8-adc5-72e46ed6fe16.png" Id="R7a9c6a6cf6134c80" /></Relationships>
</file>