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8f08b96bf44c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5f46b7c7324f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Newfane,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8f9c1c416f4542" /><Relationship Type="http://schemas.openxmlformats.org/officeDocument/2006/relationships/numbering" Target="/word/numbering.xml" Id="Ra68bca386bf64c52" /><Relationship Type="http://schemas.openxmlformats.org/officeDocument/2006/relationships/settings" Target="/word/settings.xml" Id="R1274c6c923504e07" /><Relationship Type="http://schemas.openxmlformats.org/officeDocument/2006/relationships/image" Target="/word/media/80aa9821-3497-43ac-9ea1-fbe6c2bba0a2.png" Id="R775f46b7c7324f9d" /></Relationships>
</file>