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6805b1280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ed54ec4af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Newlandsville,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175e67e78457a" /><Relationship Type="http://schemas.openxmlformats.org/officeDocument/2006/relationships/numbering" Target="/word/numbering.xml" Id="Rf6db2112752b4dd3" /><Relationship Type="http://schemas.openxmlformats.org/officeDocument/2006/relationships/settings" Target="/word/settings.xml" Id="R04796c40960444fe" /><Relationship Type="http://schemas.openxmlformats.org/officeDocument/2006/relationships/image" Target="/word/media/330e2571-87d0-472d-b08e-ee61010c1758.png" Id="R177ed54ec4af4a9f" /></Relationships>
</file>