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5af5a3cff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dee1de25a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Newlin,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50917e4ff4262" /><Relationship Type="http://schemas.openxmlformats.org/officeDocument/2006/relationships/numbering" Target="/word/numbering.xml" Id="R838f4148b1f5458c" /><Relationship Type="http://schemas.openxmlformats.org/officeDocument/2006/relationships/settings" Target="/word/settings.xml" Id="R7dc7b47ed59c4317" /><Relationship Type="http://schemas.openxmlformats.org/officeDocument/2006/relationships/image" Target="/word/media/57498a2b-2440-41fa-8818-8340797f28f9.png" Id="Rd21dee1de25a4af7" /></Relationships>
</file>