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647513761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ccb4d98f7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Newnan,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bd3e31b80445d" /><Relationship Type="http://schemas.openxmlformats.org/officeDocument/2006/relationships/numbering" Target="/word/numbering.xml" Id="Rddcd54f8a8b44796" /><Relationship Type="http://schemas.openxmlformats.org/officeDocument/2006/relationships/settings" Target="/word/settings.xml" Id="Rc63faf9a86b649fa" /><Relationship Type="http://schemas.openxmlformats.org/officeDocument/2006/relationships/image" Target="/word/media/0dcd780e-91a5-4e5b-9d48-c3ec7d058e4d.png" Id="Rea6ccb4d98f743cb" /></Relationships>
</file>