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aea1d06e6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fdf0e2b00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224fce332483d" /><Relationship Type="http://schemas.openxmlformats.org/officeDocument/2006/relationships/numbering" Target="/word/numbering.xml" Id="R9d9ea46d76974571" /><Relationship Type="http://schemas.openxmlformats.org/officeDocument/2006/relationships/settings" Target="/word/settings.xml" Id="R62ccaa233edf405b" /><Relationship Type="http://schemas.openxmlformats.org/officeDocument/2006/relationships/image" Target="/word/media/5cf93397-d73e-4ae5-ba1f-27151189bd1d.png" Id="R4fbfdf0e2b0042fb" /></Relationships>
</file>