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24a316b18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ae545a979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Newport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2ad8ba4814f7e" /><Relationship Type="http://schemas.openxmlformats.org/officeDocument/2006/relationships/numbering" Target="/word/numbering.xml" Id="R9d24b4bd4dcb460a" /><Relationship Type="http://schemas.openxmlformats.org/officeDocument/2006/relationships/settings" Target="/word/settings.xml" Id="R18d5c8e266bd4b23" /><Relationship Type="http://schemas.openxmlformats.org/officeDocument/2006/relationships/image" Target="/word/media/c3a963f8-9a9a-4e95-ac24-e832f31477a8.png" Id="R772ae545a9794bf4" /></Relationships>
</file>