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6005bad9e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b57cc75c6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a6c5975694378" /><Relationship Type="http://schemas.openxmlformats.org/officeDocument/2006/relationships/numbering" Target="/word/numbering.xml" Id="Rcf9cc2ec0c05425f" /><Relationship Type="http://schemas.openxmlformats.org/officeDocument/2006/relationships/settings" Target="/word/settings.xml" Id="R53e7cd1af15f4e35" /><Relationship Type="http://schemas.openxmlformats.org/officeDocument/2006/relationships/image" Target="/word/media/7f798ffc-22c1-4db2-b075-e5fb5272fc90.png" Id="Re4cb57cc75c6434e" /></Relationships>
</file>