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fd33e8fbc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c45311875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 Junction,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194debe3546af" /><Relationship Type="http://schemas.openxmlformats.org/officeDocument/2006/relationships/numbering" Target="/word/numbering.xml" Id="Rab44e5d04d504613" /><Relationship Type="http://schemas.openxmlformats.org/officeDocument/2006/relationships/settings" Target="/word/settings.xml" Id="R2dbfaaccb5734026" /><Relationship Type="http://schemas.openxmlformats.org/officeDocument/2006/relationships/image" Target="/word/media/47d15e8e-aa55-42a8-93df-5ddf031de37a.png" Id="R649c4531187545f5" /></Relationships>
</file>