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0d83aaaa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a1fab5409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83eaa9e3847de" /><Relationship Type="http://schemas.openxmlformats.org/officeDocument/2006/relationships/numbering" Target="/word/numbering.xml" Id="Recd8fa97958d482d" /><Relationship Type="http://schemas.openxmlformats.org/officeDocument/2006/relationships/settings" Target="/word/settings.xml" Id="R39296c8edfb04359" /><Relationship Type="http://schemas.openxmlformats.org/officeDocument/2006/relationships/image" Target="/word/media/f9a6ed9b-944c-4e8b-8961-f38719f58d10.png" Id="R264a1fab5409449d" /></Relationships>
</file>