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b57128093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cc692bb04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Niangua,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ab3a5578844d2" /><Relationship Type="http://schemas.openxmlformats.org/officeDocument/2006/relationships/numbering" Target="/word/numbering.xml" Id="R1707bda0b5424084" /><Relationship Type="http://schemas.openxmlformats.org/officeDocument/2006/relationships/settings" Target="/word/settings.xml" Id="R6e7bc626b84848b2" /><Relationship Type="http://schemas.openxmlformats.org/officeDocument/2006/relationships/image" Target="/word/media/85f7a5d2-b68f-48e3-a14f-85dd05bc4c97.png" Id="R6eecc692bb044d2e" /></Relationships>
</file>