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8516c409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37e6ff1a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8be0346a42b0" /><Relationship Type="http://schemas.openxmlformats.org/officeDocument/2006/relationships/numbering" Target="/word/numbering.xml" Id="R2825c009e4504e72" /><Relationship Type="http://schemas.openxmlformats.org/officeDocument/2006/relationships/settings" Target="/word/settings.xml" Id="Rbac73409ed094806" /><Relationship Type="http://schemas.openxmlformats.org/officeDocument/2006/relationships/image" Target="/word/media/812ae13d-af32-4766-b168-661d1c2fae69.png" Id="R969037e6ff1a4e06" /></Relationships>
</file>