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46929751a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f63dd0446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Nicholson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3e53a93e9422d" /><Relationship Type="http://schemas.openxmlformats.org/officeDocument/2006/relationships/numbering" Target="/word/numbering.xml" Id="Rbc9c87b6f76d4c42" /><Relationship Type="http://schemas.openxmlformats.org/officeDocument/2006/relationships/settings" Target="/word/settings.xml" Id="R1330d457dff94a92" /><Relationship Type="http://schemas.openxmlformats.org/officeDocument/2006/relationships/image" Target="/word/media/ea5c18d4-586e-4e67-81f7-1e13fa590bda.png" Id="Rbb1f63dd04464bfe" /></Relationships>
</file>