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05b14f156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3dce8447f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Nickerson,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13e8b5ae64c21" /><Relationship Type="http://schemas.openxmlformats.org/officeDocument/2006/relationships/numbering" Target="/word/numbering.xml" Id="Ra47cb9664d534ab3" /><Relationship Type="http://schemas.openxmlformats.org/officeDocument/2006/relationships/settings" Target="/word/settings.xml" Id="Ref2121b20a3e4ed0" /><Relationship Type="http://schemas.openxmlformats.org/officeDocument/2006/relationships/image" Target="/word/media/0bd2a11b-edd3-4095-b658-9a154cb0bd07.png" Id="R62a3dce8447f4db2" /></Relationships>
</file>