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d4bcdbe43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c98ed0f17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e78b8f9ff4293" /><Relationship Type="http://schemas.openxmlformats.org/officeDocument/2006/relationships/numbering" Target="/word/numbering.xml" Id="Rf2435d9c6bc54b90" /><Relationship Type="http://schemas.openxmlformats.org/officeDocument/2006/relationships/settings" Target="/word/settings.xml" Id="Rb2ee206be00a4c95" /><Relationship Type="http://schemas.openxmlformats.org/officeDocument/2006/relationships/image" Target="/word/media/708ba950-567f-43a7-b672-57e1d65d6d8c.png" Id="Rf4ec98ed0f17442a" /></Relationships>
</file>