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9574b9eb2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a8627a990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Nieswanders Fort,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f431081294ec8" /><Relationship Type="http://schemas.openxmlformats.org/officeDocument/2006/relationships/numbering" Target="/word/numbering.xml" Id="R95cf9dcb5d8a42b6" /><Relationship Type="http://schemas.openxmlformats.org/officeDocument/2006/relationships/settings" Target="/word/settings.xml" Id="Rc6071037c5ee4716" /><Relationship Type="http://schemas.openxmlformats.org/officeDocument/2006/relationships/image" Target="/word/media/600e1ed6-80bb-406d-81f4-72e7262c00bf.png" Id="Rab5a8627a9904bcd" /></Relationships>
</file>