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a6ea7f11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b8d45d0b8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2e0f80615436d" /><Relationship Type="http://schemas.openxmlformats.org/officeDocument/2006/relationships/numbering" Target="/word/numbering.xml" Id="R4cb0b2a4691c4752" /><Relationship Type="http://schemas.openxmlformats.org/officeDocument/2006/relationships/settings" Target="/word/settings.xml" Id="Rbe0be902c6ba4078" /><Relationship Type="http://schemas.openxmlformats.org/officeDocument/2006/relationships/image" Target="/word/media/02bd472e-6c08-4291-a992-57483cac1473.png" Id="Rcfbb8d45d0b840d3" /></Relationships>
</file>