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6785d8cbb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f7e7c7046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Nilesville,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4e8f1616c4c5c" /><Relationship Type="http://schemas.openxmlformats.org/officeDocument/2006/relationships/numbering" Target="/word/numbering.xml" Id="R4cc8273a41ff4bf4" /><Relationship Type="http://schemas.openxmlformats.org/officeDocument/2006/relationships/settings" Target="/word/settings.xml" Id="R25a82eccae0b46eb" /><Relationship Type="http://schemas.openxmlformats.org/officeDocument/2006/relationships/image" Target="/word/media/56ad285b-f8d1-436e-992e-9f5bb51b368a.png" Id="Rc66f7e7c7046444a" /></Relationships>
</file>