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f975da78c24d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958391b1be40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Ninety Six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3587d315f84bbb" /><Relationship Type="http://schemas.openxmlformats.org/officeDocument/2006/relationships/numbering" Target="/word/numbering.xml" Id="R9cdc2a4f3c064405" /><Relationship Type="http://schemas.openxmlformats.org/officeDocument/2006/relationships/settings" Target="/word/settings.xml" Id="Rfae2e83ec6fc4b89" /><Relationship Type="http://schemas.openxmlformats.org/officeDocument/2006/relationships/image" Target="/word/media/c03cafd7-8cc7-4cac-ad89-b77c9bfe9e68.png" Id="R98958391b1be403f" /></Relationships>
</file>