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c944528dd34d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a289a2f1d646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Ninnekah,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a6ccb7c9374a88" /><Relationship Type="http://schemas.openxmlformats.org/officeDocument/2006/relationships/numbering" Target="/word/numbering.xml" Id="R2db5afdee4a2446e" /><Relationship Type="http://schemas.openxmlformats.org/officeDocument/2006/relationships/settings" Target="/word/settings.xml" Id="R5177b87ba9d84f6a" /><Relationship Type="http://schemas.openxmlformats.org/officeDocument/2006/relationships/image" Target="/word/media/d31e07b3-4102-4e86-bad1-88eea592185a.png" Id="Rc9a289a2f1d64670" /></Relationships>
</file>