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b47670570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935e8e60f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Niverville,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89c13f0954f76" /><Relationship Type="http://schemas.openxmlformats.org/officeDocument/2006/relationships/numbering" Target="/word/numbering.xml" Id="R6cb6ff216a4047f2" /><Relationship Type="http://schemas.openxmlformats.org/officeDocument/2006/relationships/settings" Target="/word/settings.xml" Id="R3781887600c3404e" /><Relationship Type="http://schemas.openxmlformats.org/officeDocument/2006/relationships/image" Target="/word/media/14aa79d1-e3f2-4f2b-8911-67c92cae2fb2.png" Id="R89b935e8e60f478b" /></Relationships>
</file>