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a9ab88ece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f881d208c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Nix,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4250a82c54c13" /><Relationship Type="http://schemas.openxmlformats.org/officeDocument/2006/relationships/numbering" Target="/word/numbering.xml" Id="R1800c875659b4571" /><Relationship Type="http://schemas.openxmlformats.org/officeDocument/2006/relationships/settings" Target="/word/settings.xml" Id="R03dd32d95c194473" /><Relationship Type="http://schemas.openxmlformats.org/officeDocument/2006/relationships/image" Target="/word/media/b146d9ea-e87c-4283-a2cb-560759cb3a92.png" Id="R33af881d208c47dd" /></Relationships>
</file>