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6d62e6833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663345abc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Nixburg,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922e26ece4829" /><Relationship Type="http://schemas.openxmlformats.org/officeDocument/2006/relationships/numbering" Target="/word/numbering.xml" Id="Red403d0ecd3c47e9" /><Relationship Type="http://schemas.openxmlformats.org/officeDocument/2006/relationships/settings" Target="/word/settings.xml" Id="R6202c01adf8547fc" /><Relationship Type="http://schemas.openxmlformats.org/officeDocument/2006/relationships/image" Target="/word/media/728d9cf3-1f1c-4c0e-8e33-317493379616.png" Id="Rf3a663345abc44bc" /></Relationships>
</file>