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855b62124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7fedcce24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Noacres,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6f76c507b47e9" /><Relationship Type="http://schemas.openxmlformats.org/officeDocument/2006/relationships/numbering" Target="/word/numbering.xml" Id="R220e47eada044c96" /><Relationship Type="http://schemas.openxmlformats.org/officeDocument/2006/relationships/settings" Target="/word/settings.xml" Id="R05c5b157e56648fd" /><Relationship Type="http://schemas.openxmlformats.org/officeDocument/2006/relationships/image" Target="/word/media/fca897a5-5c9f-4f26-ae38-9483436ff38c.png" Id="R66c7fedcce2446d2" /></Relationships>
</file>