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ecabbd0d3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c48c35d9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670707c1a406a" /><Relationship Type="http://schemas.openxmlformats.org/officeDocument/2006/relationships/numbering" Target="/word/numbering.xml" Id="R99053197126c40ba" /><Relationship Type="http://schemas.openxmlformats.org/officeDocument/2006/relationships/settings" Target="/word/settings.xml" Id="Rdf0ac287e3714e3c" /><Relationship Type="http://schemas.openxmlformats.org/officeDocument/2006/relationships/image" Target="/word/media/5e582dd1-07f3-4755-85de-9cd86c2d91f2.png" Id="R456c48c35d984c25" /></Relationships>
</file>