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868efc48c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ee09789df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Noble Furnace,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6efb52da34531" /><Relationship Type="http://schemas.openxmlformats.org/officeDocument/2006/relationships/numbering" Target="/word/numbering.xml" Id="Rc1ffbbcb5ef14e95" /><Relationship Type="http://schemas.openxmlformats.org/officeDocument/2006/relationships/settings" Target="/word/settings.xml" Id="R6c951145922c4caf" /><Relationship Type="http://schemas.openxmlformats.org/officeDocument/2006/relationships/image" Target="/word/media/3a5ce06d-c10c-4067-8218-90d3f9e05b49.png" Id="R187ee09789df48e7" /></Relationships>
</file>