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3f748f6fa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6c37e5492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52c074214a01" /><Relationship Type="http://schemas.openxmlformats.org/officeDocument/2006/relationships/numbering" Target="/word/numbering.xml" Id="R1378b70a01394ddf" /><Relationship Type="http://schemas.openxmlformats.org/officeDocument/2006/relationships/settings" Target="/word/settings.xml" Id="R55fa854500da46f6" /><Relationship Type="http://schemas.openxmlformats.org/officeDocument/2006/relationships/image" Target="/word/media/bd384eb1-a8d1-42c0-ac53-2ec39653134b.png" Id="R2fc6c37e54924821" /></Relationships>
</file>