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13cb20be7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dca4c8bb3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Nolia,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c68e1c17645f5" /><Relationship Type="http://schemas.openxmlformats.org/officeDocument/2006/relationships/numbering" Target="/word/numbering.xml" Id="R76e9cde0637841a0" /><Relationship Type="http://schemas.openxmlformats.org/officeDocument/2006/relationships/settings" Target="/word/settings.xml" Id="R9984d0897ebf455a" /><Relationship Type="http://schemas.openxmlformats.org/officeDocument/2006/relationships/image" Target="/word/media/2d484e5b-ba25-4dc8-bb80-2d3efed8f362.png" Id="Rff4dca4c8bb34bc3" /></Relationships>
</file>