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a79d108ff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0899b9b47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Nook,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72dbc894946ac" /><Relationship Type="http://schemas.openxmlformats.org/officeDocument/2006/relationships/numbering" Target="/word/numbering.xml" Id="R63e239bf592343f2" /><Relationship Type="http://schemas.openxmlformats.org/officeDocument/2006/relationships/settings" Target="/word/settings.xml" Id="Re89d3d7e6c7e4d7f" /><Relationship Type="http://schemas.openxmlformats.org/officeDocument/2006/relationships/image" Target="/word/media/1e0bf684-7f45-4b4b-bf70-6817c4a2d454.png" Id="R43e0899b9b474ed1" /></Relationships>
</file>