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dbc8b9f2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3e1bb7eda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 Springs,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c79c2a334c01" /><Relationship Type="http://schemas.openxmlformats.org/officeDocument/2006/relationships/numbering" Target="/word/numbering.xml" Id="R2265e607df53402a" /><Relationship Type="http://schemas.openxmlformats.org/officeDocument/2006/relationships/settings" Target="/word/settings.xml" Id="R000b292336534702" /><Relationship Type="http://schemas.openxmlformats.org/officeDocument/2006/relationships/image" Target="/word/media/c6582232-3168-48e5-8fe4-b567dc8cfa52.png" Id="Rd223e1bb7eda420c" /></Relationships>
</file>