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c13dcfe5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a4f219c7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a78bd6a441f8" /><Relationship Type="http://schemas.openxmlformats.org/officeDocument/2006/relationships/numbering" Target="/word/numbering.xml" Id="R267201c7d8a44ca0" /><Relationship Type="http://schemas.openxmlformats.org/officeDocument/2006/relationships/settings" Target="/word/settings.xml" Id="Re8b5d4899d3f4769" /><Relationship Type="http://schemas.openxmlformats.org/officeDocument/2006/relationships/image" Target="/word/media/37a348cb-0166-42f4-b49e-99b3b745a182.png" Id="Rb63ea4f219c74dfe" /></Relationships>
</file>